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0A" w:rsidRPr="00950A0A" w:rsidRDefault="0010650D" w:rsidP="00950A0A">
      <w:pPr>
        <w:pStyle w:val="NormalWeb"/>
      </w:pPr>
      <w:r>
        <w:t xml:space="preserve">All volunteer hours are set-up online </w:t>
      </w:r>
      <w:r w:rsidR="00A502DE">
        <w:t xml:space="preserve">at </w:t>
      </w:r>
      <w:r w:rsidR="001A2670">
        <w:t>SignUpGenius.com</w:t>
      </w:r>
      <w:r>
        <w:t xml:space="preserve">.  </w:t>
      </w:r>
      <w:r w:rsidR="00950A0A" w:rsidRPr="00950A0A">
        <w:t xml:space="preserve">There are various opportunities to volunteer for </w:t>
      </w:r>
      <w:r w:rsidR="00950A0A">
        <w:t>your c</w:t>
      </w:r>
      <w:r w:rsidR="00950A0A" w:rsidRPr="00950A0A">
        <w:t>enter</w:t>
      </w:r>
      <w:r w:rsidR="00950A0A">
        <w:t>, your child’s classroom or the Child Care and Family Resources office.  Some of the activities are:</w:t>
      </w:r>
    </w:p>
    <w:p w:rsidR="00950A0A" w:rsidRDefault="00950A0A" w:rsidP="00BF3E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0A0A">
        <w:rPr>
          <w:rFonts w:ascii="Times New Roman" w:eastAsia="Times New Roman" w:hAnsi="Times New Roman" w:cs="Times New Roman"/>
          <w:sz w:val="24"/>
          <w:szCs w:val="24"/>
        </w:rPr>
        <w:t>turning wood chips on the playground</w:t>
      </w:r>
    </w:p>
    <w:p w:rsidR="00950A0A" w:rsidRPr="00950A0A" w:rsidRDefault="00950A0A" w:rsidP="00BF3E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0A0A">
        <w:rPr>
          <w:rFonts w:ascii="Times New Roman" w:eastAsia="Times New Roman" w:hAnsi="Times New Roman" w:cs="Times New Roman"/>
          <w:sz w:val="24"/>
          <w:szCs w:val="24"/>
        </w:rPr>
        <w:t>sweeping sand off of the concrete areas</w:t>
      </w:r>
    </w:p>
    <w:p w:rsidR="00950A0A" w:rsidRPr="00950A0A" w:rsidRDefault="00950A0A" w:rsidP="000B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0A0A">
        <w:rPr>
          <w:rFonts w:ascii="Times New Roman" w:eastAsia="Times New Roman" w:hAnsi="Times New Roman" w:cs="Times New Roman"/>
          <w:sz w:val="24"/>
          <w:szCs w:val="24"/>
        </w:rPr>
        <w:t>cleaning and dusting the center common areas</w:t>
      </w:r>
    </w:p>
    <w:p w:rsidR="00950A0A" w:rsidRPr="00950A0A" w:rsidRDefault="00950A0A" w:rsidP="00A771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0A0A">
        <w:rPr>
          <w:rFonts w:ascii="Times New Roman" w:eastAsia="Times New Roman" w:hAnsi="Times New Roman" w:cs="Times New Roman"/>
          <w:sz w:val="24"/>
          <w:szCs w:val="24"/>
        </w:rPr>
        <w:t>watering plants</w:t>
      </w:r>
    </w:p>
    <w:p w:rsidR="00950A0A" w:rsidRPr="00950A0A" w:rsidRDefault="00950A0A" w:rsidP="00950A0A">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Pr="00950A0A">
        <w:rPr>
          <w:rFonts w:ascii="Times New Roman" w:eastAsia="Times New Roman" w:hAnsi="Times New Roman" w:cs="Times New Roman"/>
          <w:sz w:val="24"/>
          <w:szCs w:val="24"/>
        </w:rPr>
        <w:t>undry</w:t>
      </w:r>
    </w:p>
    <w:p w:rsidR="00950A0A" w:rsidRPr="00950A0A" w:rsidRDefault="00950A0A" w:rsidP="00950A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0A0A">
        <w:rPr>
          <w:rFonts w:ascii="Times New Roman" w:eastAsia="Times New Roman" w:hAnsi="Times New Roman" w:cs="Times New Roman"/>
          <w:sz w:val="24"/>
          <w:szCs w:val="24"/>
        </w:rPr>
        <w:t>making playdoh</w:t>
      </w:r>
    </w:p>
    <w:p w:rsidR="00950A0A" w:rsidRPr="00950A0A" w:rsidRDefault="00950A0A" w:rsidP="00950A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0A0A">
        <w:rPr>
          <w:rFonts w:ascii="Times New Roman" w:eastAsia="Times New Roman" w:hAnsi="Times New Roman" w:cs="Times New Roman"/>
          <w:sz w:val="24"/>
          <w:szCs w:val="24"/>
        </w:rPr>
        <w:t>cleaning</w:t>
      </w:r>
    </w:p>
    <w:p w:rsidR="00950A0A" w:rsidRPr="00950A0A" w:rsidRDefault="00950A0A" w:rsidP="00950A0A">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950A0A">
        <w:rPr>
          <w:rFonts w:ascii="Times New Roman" w:eastAsia="Times New Roman" w:hAnsi="Times New Roman" w:cs="Times New Roman"/>
          <w:sz w:val="24"/>
          <w:szCs w:val="24"/>
        </w:rPr>
        <w:t>teaching</w:t>
      </w:r>
      <w:proofErr w:type="gramEnd"/>
      <w:r w:rsidRPr="00950A0A">
        <w:rPr>
          <w:rFonts w:ascii="Times New Roman" w:eastAsia="Times New Roman" w:hAnsi="Times New Roman" w:cs="Times New Roman"/>
          <w:sz w:val="24"/>
          <w:szCs w:val="24"/>
        </w:rPr>
        <w:t xml:space="preserve"> about your culture, traditions etc.</w:t>
      </w:r>
    </w:p>
    <w:p w:rsidR="00950A0A" w:rsidRPr="00950A0A" w:rsidRDefault="00950A0A" w:rsidP="00950A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0A0A">
        <w:rPr>
          <w:rFonts w:ascii="Times New Roman" w:eastAsia="Times New Roman" w:hAnsi="Times New Roman" w:cs="Times New Roman"/>
          <w:sz w:val="24"/>
          <w:szCs w:val="24"/>
        </w:rPr>
        <w:t>donating recycled items</w:t>
      </w:r>
    </w:p>
    <w:p w:rsidR="00950A0A" w:rsidRDefault="00950A0A" w:rsidP="00950A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0A0A">
        <w:rPr>
          <w:rFonts w:ascii="Times New Roman" w:eastAsia="Times New Roman" w:hAnsi="Times New Roman" w:cs="Times New Roman"/>
          <w:sz w:val="24"/>
          <w:szCs w:val="24"/>
        </w:rPr>
        <w:t>sharin</w:t>
      </w:r>
      <w:r>
        <w:rPr>
          <w:rFonts w:ascii="Times New Roman" w:eastAsia="Times New Roman" w:hAnsi="Times New Roman" w:cs="Times New Roman"/>
          <w:sz w:val="24"/>
          <w:szCs w:val="24"/>
        </w:rPr>
        <w:t>g your talents with the children</w:t>
      </w:r>
    </w:p>
    <w:p w:rsidR="00950A0A" w:rsidRPr="00950A0A" w:rsidRDefault="00950A0A" w:rsidP="00950A0A">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visiting lactation spaces to check for supplies and cleanliness</w:t>
      </w:r>
    </w:p>
    <w:p w:rsidR="00950A0A" w:rsidRPr="00950A0A" w:rsidRDefault="00950A0A" w:rsidP="00950A0A">
      <w:pPr>
        <w:spacing w:before="100" w:beforeAutospacing="1" w:after="100" w:afterAutospacing="1" w:line="240" w:lineRule="auto"/>
        <w:rPr>
          <w:rFonts w:ascii="Times New Roman" w:eastAsia="Times New Roman" w:hAnsi="Times New Roman" w:cs="Times New Roman"/>
          <w:sz w:val="24"/>
          <w:szCs w:val="24"/>
        </w:rPr>
      </w:pPr>
      <w:r w:rsidRPr="00950A0A">
        <w:rPr>
          <w:rFonts w:ascii="Times New Roman" w:eastAsia="Times New Roman" w:hAnsi="Times New Roman" w:cs="Times New Roman"/>
          <w:sz w:val="24"/>
          <w:szCs w:val="24"/>
        </w:rPr>
        <w:t>VOLUNTEER ACTIVITIES ARE SUBJECT TO CHANGE BASED ON CENTER AND CLASSROOM NEEDS.  If the center or classroom teacher advises you that the volunteer activity you have signed up for is not needed, please call 801-585-5897.</w:t>
      </w:r>
    </w:p>
    <w:p w:rsidR="00950A0A" w:rsidRPr="00950A0A" w:rsidRDefault="00950A0A" w:rsidP="00950A0A">
      <w:pPr>
        <w:spacing w:before="100" w:beforeAutospacing="1" w:after="100" w:afterAutospacing="1" w:line="240" w:lineRule="auto"/>
        <w:rPr>
          <w:rFonts w:ascii="Times New Roman" w:eastAsia="Times New Roman" w:hAnsi="Times New Roman" w:cs="Times New Roman"/>
          <w:sz w:val="24"/>
          <w:szCs w:val="24"/>
        </w:rPr>
      </w:pPr>
      <w:r w:rsidRPr="00950A0A">
        <w:rPr>
          <w:rFonts w:ascii="Times New Roman" w:eastAsia="Times New Roman" w:hAnsi="Times New Roman" w:cs="Times New Roman"/>
          <w:sz w:val="24"/>
          <w:szCs w:val="24"/>
        </w:rPr>
        <w:t>The dates listed are the first day of the week the task is to be completed, </w:t>
      </w:r>
      <w:proofErr w:type="spellStart"/>
      <w:r w:rsidRPr="00950A0A">
        <w:rPr>
          <w:rFonts w:ascii="Times New Roman" w:eastAsia="Times New Roman" w:hAnsi="Times New Roman" w:cs="Times New Roman"/>
          <w:sz w:val="24"/>
          <w:szCs w:val="24"/>
        </w:rPr>
        <w:t>ie</w:t>
      </w:r>
      <w:proofErr w:type="spellEnd"/>
      <w:r w:rsidRPr="00950A0A">
        <w:rPr>
          <w:rFonts w:ascii="Times New Roman" w:eastAsia="Times New Roman" w:hAnsi="Times New Roman" w:cs="Times New Roman"/>
          <w:sz w:val="24"/>
          <w:szCs w:val="24"/>
        </w:rPr>
        <w:t xml:space="preserve"> Monday Oct 2 = task must be completed Oct 2 - Oct 6, Wednesday October 11 = task completed October 11-17.</w:t>
      </w:r>
    </w:p>
    <w:p w:rsidR="00950A0A" w:rsidRPr="00950A0A" w:rsidRDefault="00950A0A" w:rsidP="00950A0A">
      <w:pPr>
        <w:spacing w:before="100" w:beforeAutospacing="1" w:after="100" w:afterAutospacing="1" w:line="240" w:lineRule="auto"/>
        <w:rPr>
          <w:rFonts w:ascii="Times New Roman" w:eastAsia="Times New Roman" w:hAnsi="Times New Roman" w:cs="Times New Roman"/>
          <w:sz w:val="24"/>
          <w:szCs w:val="24"/>
        </w:rPr>
      </w:pPr>
      <w:r w:rsidRPr="00950A0A">
        <w:rPr>
          <w:rFonts w:ascii="Times New Roman" w:eastAsia="Times New Roman" w:hAnsi="Times New Roman" w:cs="Times New Roman"/>
          <w:sz w:val="24"/>
          <w:szCs w:val="24"/>
        </w:rPr>
        <w:t>Laundry is to be picked up on Friday and to be returned the following Monday.</w:t>
      </w:r>
      <w:r>
        <w:rPr>
          <w:rFonts w:ascii="Times New Roman" w:eastAsia="Times New Roman" w:hAnsi="Times New Roman" w:cs="Times New Roman"/>
          <w:sz w:val="24"/>
          <w:szCs w:val="24"/>
        </w:rPr>
        <w:t xml:space="preserve">  Plants are to be watered on a Thursday or Friday.</w:t>
      </w:r>
    </w:p>
    <w:p w:rsidR="00950A0A" w:rsidRPr="00950A0A" w:rsidRDefault="00950A0A" w:rsidP="00950A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about the volunteer activities p</w:t>
      </w:r>
      <w:r w:rsidRPr="00950A0A">
        <w:rPr>
          <w:rFonts w:ascii="Times New Roman" w:eastAsia="Times New Roman" w:hAnsi="Times New Roman" w:cs="Times New Roman"/>
          <w:sz w:val="24"/>
          <w:szCs w:val="24"/>
        </w:rPr>
        <w:t xml:space="preserve">lease speak with </w:t>
      </w:r>
      <w:r>
        <w:rPr>
          <w:rFonts w:ascii="Times New Roman" w:eastAsia="Times New Roman" w:hAnsi="Times New Roman" w:cs="Times New Roman"/>
          <w:sz w:val="24"/>
          <w:szCs w:val="24"/>
        </w:rPr>
        <w:t>your</w:t>
      </w:r>
      <w:r w:rsidRPr="00950A0A">
        <w:rPr>
          <w:rFonts w:ascii="Times New Roman" w:eastAsia="Times New Roman" w:hAnsi="Times New Roman" w:cs="Times New Roman"/>
          <w:sz w:val="24"/>
          <w:szCs w:val="24"/>
        </w:rPr>
        <w:t xml:space="preserve"> center director</w:t>
      </w:r>
      <w:r>
        <w:rPr>
          <w:rFonts w:ascii="Times New Roman" w:eastAsia="Times New Roman" w:hAnsi="Times New Roman" w:cs="Times New Roman"/>
          <w:sz w:val="24"/>
          <w:szCs w:val="24"/>
        </w:rPr>
        <w:t>.</w:t>
      </w:r>
    </w:p>
    <w:p w:rsidR="0010650D" w:rsidRDefault="00950A0A">
      <w:r>
        <w:t>F</w:t>
      </w:r>
      <w:r w:rsidR="0010650D">
        <w:t xml:space="preserve">ollow these steps to view the </w:t>
      </w:r>
      <w:r>
        <w:t xml:space="preserve">on-line </w:t>
      </w:r>
      <w:r w:rsidR="0010650D">
        <w:t xml:space="preserve">volunteer </w:t>
      </w:r>
      <w:r>
        <w:t>sign-up</w:t>
      </w:r>
      <w:r w:rsidR="0010650D">
        <w:t xml:space="preserve"> for your center.  </w:t>
      </w:r>
    </w:p>
    <w:p w:rsidR="0010650D" w:rsidRDefault="0010650D" w:rsidP="0010650D">
      <w:pPr>
        <w:pStyle w:val="ListParagraph"/>
        <w:numPr>
          <w:ilvl w:val="0"/>
          <w:numId w:val="1"/>
        </w:numPr>
      </w:pPr>
      <w:r>
        <w:t>Go to this link</w:t>
      </w:r>
      <w:r w:rsidR="001A2670">
        <w:t xml:space="preserve"> </w:t>
      </w:r>
      <w:hyperlink r:id="rId7" w:tgtFrame="_blank" w:history="1">
        <w:r w:rsidR="001A2670">
          <w:rPr>
            <w:rStyle w:val="Hyperlink"/>
            <w:rFonts w:ascii="Helvetica" w:hAnsi="Helvetica"/>
            <w:color w:val="F68B1C"/>
            <w:shd w:val="clear" w:color="auto" w:fill="F9F9FA"/>
          </w:rPr>
          <w:t>www.signupgenius.com/tabs/53173D802A5C2E5CF9-ccampisscholarshi</w:t>
        </w:r>
      </w:hyperlink>
    </w:p>
    <w:p w:rsidR="0010650D" w:rsidRDefault="0010650D" w:rsidP="0010650D">
      <w:pPr>
        <w:pStyle w:val="ListParagraph"/>
        <w:numPr>
          <w:ilvl w:val="0"/>
          <w:numId w:val="1"/>
        </w:numPr>
      </w:pPr>
      <w:r>
        <w:t>You will be asked to set-up a username and password.  You must do this step to view/use the volunteer sign-up.  Once you have set-up a username and password, you will not be asked to do so again.  Make sure to write your information somewhere in a secure place.  You will need this every time you log-in to view the lists.</w:t>
      </w:r>
      <w:r w:rsidR="007D41BA">
        <w:t xml:space="preserve">  The centers and CCFR do not have access to view usernames and words</w:t>
      </w:r>
    </w:p>
    <w:p w:rsidR="0010650D" w:rsidRDefault="0010650D" w:rsidP="0010650D">
      <w:pPr>
        <w:pStyle w:val="ListParagraph"/>
        <w:numPr>
          <w:ilvl w:val="0"/>
          <w:numId w:val="1"/>
        </w:numPr>
      </w:pPr>
      <w:r>
        <w:t xml:space="preserve"> </w:t>
      </w:r>
      <w:r w:rsidR="00950A0A">
        <w:t>Once you are logged in, check to make sure that you are on your centers page.</w:t>
      </w:r>
    </w:p>
    <w:p w:rsidR="00950A0A" w:rsidRDefault="00950A0A" w:rsidP="00950A0A">
      <w:pPr>
        <w:pStyle w:val="ListParagraph"/>
        <w:numPr>
          <w:ilvl w:val="0"/>
          <w:numId w:val="1"/>
        </w:numPr>
      </w:pPr>
      <w:r>
        <w:t xml:space="preserve">At the top of the page you will </w:t>
      </w:r>
      <w:r w:rsidR="007D41BA">
        <w:t xml:space="preserve">see </w:t>
      </w:r>
      <w:r>
        <w:t xml:space="preserve">multiple tabs.  There is a tab for center, CCFR and the individual classrooms.  Click on </w:t>
      </w:r>
      <w:r w:rsidR="007D41BA">
        <w:t>the</w:t>
      </w:r>
      <w:r>
        <w:t xml:space="preserve"> tab</w:t>
      </w:r>
      <w:r w:rsidR="007D41BA">
        <w:t>s</w:t>
      </w:r>
      <w:r>
        <w:t xml:space="preserve"> to see the volunteer opportunities for each classroom, general center and the Child Care and Family Resources </w:t>
      </w:r>
      <w:r w:rsidR="007D41BA">
        <w:t xml:space="preserve">(CCFR) </w:t>
      </w:r>
      <w:r>
        <w:t>office.</w:t>
      </w:r>
    </w:p>
    <w:p w:rsidR="00950A0A" w:rsidRPr="00950A0A" w:rsidRDefault="00950A0A" w:rsidP="00950A0A">
      <w:pPr>
        <w:pStyle w:val="ListParagraph"/>
        <w:numPr>
          <w:ilvl w:val="0"/>
          <w:numId w:val="1"/>
        </w:numPr>
      </w:pPr>
      <w:r>
        <w:t xml:space="preserve">Choose the </w:t>
      </w:r>
      <w:r w:rsidR="007D41BA">
        <w:t>activity</w:t>
      </w:r>
      <w:r>
        <w:t xml:space="preserve"> you would like complete, noting the number of hour(s) you receive for each activity.</w:t>
      </w:r>
    </w:p>
    <w:p w:rsidR="00950A0A" w:rsidRDefault="00950A0A" w:rsidP="00950A0A">
      <w:pPr>
        <w:pStyle w:val="ListParagraph"/>
        <w:numPr>
          <w:ilvl w:val="0"/>
          <w:numId w:val="1"/>
        </w:numPr>
      </w:pPr>
      <w:r>
        <w:t>Click on the “sign</w:t>
      </w:r>
      <w:r w:rsidR="007D41BA">
        <w:t xml:space="preserve"> </w:t>
      </w:r>
      <w:r>
        <w:t>up” square next to your chosen volunteer activity.  If there is no “sign</w:t>
      </w:r>
      <w:r w:rsidR="007D41BA">
        <w:t xml:space="preserve"> </w:t>
      </w:r>
      <w:r>
        <w:t xml:space="preserve">up” button, all the opportunities for that activity are already taken.  You will need to choose another activity. </w:t>
      </w:r>
    </w:p>
    <w:p w:rsidR="00950A0A" w:rsidRPr="00950A0A" w:rsidRDefault="00950A0A" w:rsidP="00950A0A">
      <w:pPr>
        <w:pStyle w:val="ListParagraph"/>
        <w:numPr>
          <w:ilvl w:val="0"/>
          <w:numId w:val="1"/>
        </w:numPr>
      </w:pPr>
      <w:r>
        <w:t xml:space="preserve">If you have chosen </w:t>
      </w:r>
      <w:r w:rsidR="00993718">
        <w:t>a</w:t>
      </w:r>
      <w:r>
        <w:t xml:space="preserve"> sign-up </w:t>
      </w:r>
      <w:r w:rsidR="00993718">
        <w:t>in one tab</w:t>
      </w:r>
      <w:r>
        <w:t xml:space="preserve"> and would like to sign-up </w:t>
      </w:r>
      <w:r w:rsidR="00993718">
        <w:t>for another activity in another tab</w:t>
      </w:r>
      <w:r>
        <w:t xml:space="preserve">, you will need to </w:t>
      </w:r>
      <w:r w:rsidR="00993718">
        <w:t>press the “</w:t>
      </w:r>
      <w:r>
        <w:t>Submit and Sign-up</w:t>
      </w:r>
      <w:r w:rsidR="00993718">
        <w:t>” button at the bottom of the page</w:t>
      </w:r>
      <w:r>
        <w:t xml:space="preserve"> before you move to the next tab.</w:t>
      </w:r>
      <w:r w:rsidR="00993718">
        <w:t xml:space="preserve">  If you do not press “Submit and Sign-up” your sign-up choices will be lost.</w:t>
      </w:r>
    </w:p>
    <w:p w:rsidR="00E92B7E" w:rsidRDefault="00E92B7E" w:rsidP="00E92B7E">
      <w:pPr>
        <w:pStyle w:val="ListParagraph"/>
      </w:pPr>
    </w:p>
    <w:p w:rsidR="005B6416" w:rsidRDefault="005B6416" w:rsidP="005B6416">
      <w:r>
        <w:t xml:space="preserve">After your volunteer hours are completed, you will need to record them on our Volunteer Completion form.  You can find that form here:  </w:t>
      </w:r>
      <w:hyperlink r:id="rId8" w:history="1">
        <w:r>
          <w:rPr>
            <w:rStyle w:val="Hyperlink"/>
          </w:rPr>
          <w:t>https://baselinecampuslabs.com/uou/ccampis</w:t>
        </w:r>
      </w:hyperlink>
      <w:r>
        <w:t xml:space="preserve"> .  You can also find this form on the UKids – </w:t>
      </w:r>
      <w:r>
        <w:t>Presidents Circle</w:t>
      </w:r>
      <w:r>
        <w:t xml:space="preserve"> website and the Center for Child Care and Family Resources website </w:t>
      </w:r>
      <w:hyperlink r:id="rId9" w:history="1">
        <w:r>
          <w:rPr>
            <w:rStyle w:val="Hyperlink"/>
          </w:rPr>
          <w:t>https://childcare.utah.edu/finances</w:t>
        </w:r>
      </w:hyperlink>
      <w:r>
        <w:t xml:space="preserve"> . </w:t>
      </w:r>
    </w:p>
    <w:p w:rsidR="00E92B7E" w:rsidRDefault="00E92B7E" w:rsidP="00E92B7E"/>
    <w:sectPr w:rsidR="00E92B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29" w:rsidRDefault="00BF5B29" w:rsidP="00641E11">
      <w:pPr>
        <w:spacing w:after="0" w:line="240" w:lineRule="auto"/>
      </w:pPr>
      <w:r>
        <w:separator/>
      </w:r>
    </w:p>
  </w:endnote>
  <w:endnote w:type="continuationSeparator" w:id="0">
    <w:p w:rsidR="00BF5B29" w:rsidRDefault="00BF5B29" w:rsidP="0064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11" w:rsidRDefault="00E92B7E">
    <w:pPr>
      <w:pStyle w:val="Footer"/>
    </w:pPr>
    <w:fldSimple w:instr=" FILENAME \p \* MERGEFORMAT ">
      <w:r w:rsidR="00641E11">
        <w:rPr>
          <w:noProof/>
        </w:rPr>
        <w:t>O:\CC&amp;FR_Shauna\Grants\CCAMPIS\Volunteer Hours\How to sign up on sign up genius.docx</w:t>
      </w:r>
    </w:fldSimple>
  </w:p>
  <w:p w:rsidR="00641E11" w:rsidRDefault="00641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29" w:rsidRDefault="00BF5B29" w:rsidP="00641E11">
      <w:pPr>
        <w:spacing w:after="0" w:line="240" w:lineRule="auto"/>
      </w:pPr>
      <w:r>
        <w:separator/>
      </w:r>
    </w:p>
  </w:footnote>
  <w:footnote w:type="continuationSeparator" w:id="0">
    <w:p w:rsidR="00BF5B29" w:rsidRDefault="00BF5B29" w:rsidP="00641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0395"/>
    <w:multiLevelType w:val="multilevel"/>
    <w:tmpl w:val="10FC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73454"/>
    <w:multiLevelType w:val="multilevel"/>
    <w:tmpl w:val="843C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340D5"/>
    <w:multiLevelType w:val="multilevel"/>
    <w:tmpl w:val="F42838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57F63BF4"/>
    <w:multiLevelType w:val="hybridMultilevel"/>
    <w:tmpl w:val="EF868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0D"/>
    <w:rsid w:val="0010650D"/>
    <w:rsid w:val="001A2670"/>
    <w:rsid w:val="00493E7B"/>
    <w:rsid w:val="00596564"/>
    <w:rsid w:val="005B6416"/>
    <w:rsid w:val="00641E11"/>
    <w:rsid w:val="007D41BA"/>
    <w:rsid w:val="00950A0A"/>
    <w:rsid w:val="00993718"/>
    <w:rsid w:val="00A502DE"/>
    <w:rsid w:val="00A87EB3"/>
    <w:rsid w:val="00BF5B29"/>
    <w:rsid w:val="00E92B7E"/>
    <w:rsid w:val="00F7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D5A50-4EC3-44EA-9AC0-82409753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50D"/>
    <w:pPr>
      <w:ind w:left="720"/>
      <w:contextualSpacing/>
    </w:pPr>
  </w:style>
  <w:style w:type="paragraph" w:styleId="NormalWeb">
    <w:name w:val="Normal (Web)"/>
    <w:basedOn w:val="Normal"/>
    <w:uiPriority w:val="99"/>
    <w:unhideWhenUsed/>
    <w:rsid w:val="00950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950A0A"/>
  </w:style>
  <w:style w:type="paragraph" w:styleId="Header">
    <w:name w:val="header"/>
    <w:basedOn w:val="Normal"/>
    <w:link w:val="HeaderChar"/>
    <w:uiPriority w:val="99"/>
    <w:unhideWhenUsed/>
    <w:rsid w:val="0064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E11"/>
  </w:style>
  <w:style w:type="paragraph" w:styleId="Footer">
    <w:name w:val="footer"/>
    <w:basedOn w:val="Normal"/>
    <w:link w:val="FooterChar"/>
    <w:uiPriority w:val="99"/>
    <w:unhideWhenUsed/>
    <w:rsid w:val="0064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11"/>
  </w:style>
  <w:style w:type="character" w:styleId="Hyperlink">
    <w:name w:val="Hyperlink"/>
    <w:basedOn w:val="DefaultParagraphFont"/>
    <w:uiPriority w:val="99"/>
    <w:semiHidden/>
    <w:unhideWhenUsed/>
    <w:rsid w:val="001A2670"/>
    <w:rPr>
      <w:color w:val="0000FF"/>
      <w:u w:val="single"/>
    </w:rPr>
  </w:style>
  <w:style w:type="character" w:styleId="FollowedHyperlink">
    <w:name w:val="FollowedHyperlink"/>
    <w:basedOn w:val="DefaultParagraphFont"/>
    <w:uiPriority w:val="99"/>
    <w:semiHidden/>
    <w:unhideWhenUsed/>
    <w:rsid w:val="00F77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0099">
      <w:bodyDiv w:val="1"/>
      <w:marLeft w:val="0"/>
      <w:marRight w:val="0"/>
      <w:marTop w:val="0"/>
      <w:marBottom w:val="0"/>
      <w:divBdr>
        <w:top w:val="none" w:sz="0" w:space="0" w:color="auto"/>
        <w:left w:val="none" w:sz="0" w:space="0" w:color="auto"/>
        <w:bottom w:val="none" w:sz="0" w:space="0" w:color="auto"/>
        <w:right w:val="none" w:sz="0" w:space="0" w:color="auto"/>
      </w:divBdr>
    </w:div>
    <w:div w:id="1383290649">
      <w:bodyDiv w:val="1"/>
      <w:marLeft w:val="0"/>
      <w:marRight w:val="0"/>
      <w:marTop w:val="0"/>
      <w:marBottom w:val="0"/>
      <w:divBdr>
        <w:top w:val="none" w:sz="0" w:space="0" w:color="auto"/>
        <w:left w:val="none" w:sz="0" w:space="0" w:color="auto"/>
        <w:bottom w:val="none" w:sz="0" w:space="0" w:color="auto"/>
        <w:right w:val="none" w:sz="0" w:space="0" w:color="auto"/>
      </w:divBdr>
    </w:div>
    <w:div w:id="1586106708">
      <w:bodyDiv w:val="1"/>
      <w:marLeft w:val="0"/>
      <w:marRight w:val="0"/>
      <w:marTop w:val="0"/>
      <w:marBottom w:val="0"/>
      <w:divBdr>
        <w:top w:val="none" w:sz="0" w:space="0" w:color="auto"/>
        <w:left w:val="none" w:sz="0" w:space="0" w:color="auto"/>
        <w:bottom w:val="none" w:sz="0" w:space="0" w:color="auto"/>
        <w:right w:val="none" w:sz="0" w:space="0" w:color="auto"/>
      </w:divBdr>
    </w:div>
    <w:div w:id="20354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linecampuslabs.com/uou/ccampis" TargetMode="External"/><Relationship Id="rId3" Type="http://schemas.openxmlformats.org/officeDocument/2006/relationships/settings" Target="settings.xml"/><Relationship Id="rId7" Type="http://schemas.openxmlformats.org/officeDocument/2006/relationships/hyperlink" Target="http://www.signupgenius.com/tabs/53173D802A5C2E5CF9-ccampisscholarsh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ildcare.utah.edu/fin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Lower</dc:creator>
  <cp:keywords/>
  <dc:description/>
  <cp:lastModifiedBy>Shauna Lower</cp:lastModifiedBy>
  <cp:revision>5</cp:revision>
  <dcterms:created xsi:type="dcterms:W3CDTF">2017-08-22T23:31:00Z</dcterms:created>
  <dcterms:modified xsi:type="dcterms:W3CDTF">2017-09-08T23:46:00Z</dcterms:modified>
</cp:coreProperties>
</file>